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362706BC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7992926B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0B053A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F489437" w:rsidR="009F7F72" w:rsidRPr="009F7F72" w:rsidRDefault="00576141" w:rsidP="002B2A5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4497AFEC" w:rsidR="009F7F72" w:rsidRPr="009F7F72" w:rsidRDefault="00576141" w:rsidP="009F7F72">
            <w:pPr>
              <w:rPr>
                <w:b/>
                <w:bCs/>
                <w:sz w:val="36"/>
                <w:szCs w:val="36"/>
              </w:rPr>
            </w:pPr>
            <w:r w:rsidRPr="00576141">
              <w:rPr>
                <w:b/>
                <w:bCs/>
                <w:sz w:val="36"/>
                <w:szCs w:val="36"/>
              </w:rPr>
              <w:t>Construyamos un carro para la escuela</w:t>
            </w:r>
          </w:p>
        </w:tc>
      </w:tr>
    </w:tbl>
    <w:p w14:paraId="49F63E3C" w14:textId="3742DE1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5EC9A675" w:rsidR="009F7F72" w:rsidRPr="000B053A" w:rsidRDefault="009F7F72" w:rsidP="0054343F">
      <w:pPr>
        <w:jc w:val="both"/>
        <w:rPr>
          <w:b/>
          <w:bCs/>
        </w:rPr>
      </w:pPr>
      <w:r w:rsidRPr="000B053A">
        <w:rPr>
          <w:b/>
          <w:bCs/>
        </w:rPr>
        <w:t xml:space="preserve">INDICACIONES: </w:t>
      </w:r>
      <w:r w:rsidR="001D5C62" w:rsidRPr="000B053A">
        <w:rPr>
          <w:b/>
          <w:bCs/>
        </w:rPr>
        <w:t>Lee con atención las siguientes preguntas y encierra la letra de la respuesta correcta.</w:t>
      </w:r>
    </w:p>
    <w:p w14:paraId="2D1A3709" w14:textId="77777777" w:rsidR="00807A91" w:rsidRPr="000B053A" w:rsidRDefault="00807A91" w:rsidP="0054343F">
      <w:pPr>
        <w:jc w:val="both"/>
      </w:pPr>
    </w:p>
    <w:p w14:paraId="401FB653" w14:textId="10D09614" w:rsidR="009F7F72" w:rsidRPr="000B053A" w:rsidRDefault="0054343F" w:rsidP="0054343F">
      <w:pPr>
        <w:jc w:val="both"/>
      </w:pPr>
      <w:r w:rsidRPr="000B053A">
        <w:t>1</w:t>
      </w:r>
      <w:r w:rsidR="009F7F72" w:rsidRPr="000B053A">
        <w:t>.-</w:t>
      </w:r>
      <w:r w:rsidR="00537C89" w:rsidRPr="000B053A">
        <w:t xml:space="preserve"> Son características del movimiento…</w:t>
      </w:r>
    </w:p>
    <w:p w14:paraId="309ABC23" w14:textId="1CEB71CB" w:rsidR="00537C89" w:rsidRPr="000B053A" w:rsidRDefault="00AB51D4" w:rsidP="0054343F">
      <w:pPr>
        <w:pStyle w:val="Prrafodelista"/>
        <w:numPr>
          <w:ilvl w:val="0"/>
          <w:numId w:val="2"/>
        </w:numPr>
        <w:jc w:val="both"/>
      </w:pPr>
      <w:r w:rsidRPr="000B053A">
        <w:t>L</w:t>
      </w:r>
      <w:r w:rsidR="00537C89" w:rsidRPr="000B053A">
        <w:t>a distancia, el tiempo y la masa.</w:t>
      </w:r>
    </w:p>
    <w:p w14:paraId="59829779" w14:textId="413303FE" w:rsidR="00537C89" w:rsidRPr="000B053A" w:rsidRDefault="00537C89" w:rsidP="0054343F">
      <w:pPr>
        <w:pStyle w:val="Prrafodelista"/>
        <w:numPr>
          <w:ilvl w:val="0"/>
          <w:numId w:val="2"/>
        </w:numPr>
        <w:jc w:val="both"/>
      </w:pPr>
      <w:r w:rsidRPr="000B053A">
        <w:t>El tiempo,</w:t>
      </w:r>
      <w:r w:rsidR="00EA4749" w:rsidRPr="000B053A">
        <w:t xml:space="preserve"> </w:t>
      </w:r>
      <w:r w:rsidRPr="000B053A">
        <w:t>los centímetros y la distancia.</w:t>
      </w:r>
    </w:p>
    <w:p w14:paraId="72F879B2" w14:textId="29049A28" w:rsidR="00537C89" w:rsidRPr="000B053A" w:rsidRDefault="00537C89" w:rsidP="0054343F">
      <w:pPr>
        <w:pStyle w:val="Prrafodelista"/>
        <w:numPr>
          <w:ilvl w:val="0"/>
          <w:numId w:val="2"/>
        </w:numPr>
        <w:jc w:val="both"/>
      </w:pPr>
      <w:r w:rsidRPr="000B053A">
        <w:t>La fuerza, la trayectoria y la rapidez.</w:t>
      </w:r>
    </w:p>
    <w:p w14:paraId="690CBEE7" w14:textId="6F63EAF8" w:rsidR="00537C89" w:rsidRPr="000B053A" w:rsidRDefault="00C318B4" w:rsidP="0054343F">
      <w:pPr>
        <w:pStyle w:val="Prrafodelista"/>
        <w:numPr>
          <w:ilvl w:val="0"/>
          <w:numId w:val="2"/>
        </w:numPr>
        <w:jc w:val="both"/>
      </w:pPr>
      <w:r w:rsidRPr="000B053A">
        <w:t>Los milímetros, el tiempo y el reloj.</w:t>
      </w:r>
    </w:p>
    <w:p w14:paraId="1CD6420A" w14:textId="77777777" w:rsidR="00807A91" w:rsidRPr="000B053A" w:rsidRDefault="00807A91" w:rsidP="00807A91">
      <w:pPr>
        <w:jc w:val="both"/>
      </w:pPr>
    </w:p>
    <w:p w14:paraId="559369B3" w14:textId="2ECBB654" w:rsidR="00807A91" w:rsidRPr="000B053A" w:rsidRDefault="00807A91" w:rsidP="00807A91">
      <w:pPr>
        <w:jc w:val="both"/>
      </w:pPr>
      <w:r w:rsidRPr="000B053A">
        <w:t>2.- ¿Qué se requiere para mover objetos?</w:t>
      </w:r>
    </w:p>
    <w:tbl>
      <w:tblPr>
        <w:tblStyle w:val="Tablaconcuadrcula"/>
        <w:tblpPr w:leftFromText="141" w:rightFromText="141" w:vertAnchor="text" w:horzAnchor="margin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07A91" w:rsidRPr="000B053A" w14:paraId="235ABCF4" w14:textId="77777777" w:rsidTr="000B053A">
        <w:tc>
          <w:tcPr>
            <w:tcW w:w="5122" w:type="dxa"/>
            <w:hideMark/>
          </w:tcPr>
          <w:p w14:paraId="53E34307" w14:textId="752E1F8F" w:rsidR="00807A91" w:rsidRPr="000B053A" w:rsidRDefault="00807A91" w:rsidP="00115662">
            <w:pPr>
              <w:jc w:val="both"/>
            </w:pPr>
            <w:bookmarkStart w:id="0" w:name="_Hlk182167402"/>
            <w:r w:rsidRPr="000B053A">
              <w:t>a) Trayectoria</w:t>
            </w:r>
          </w:p>
        </w:tc>
        <w:tc>
          <w:tcPr>
            <w:tcW w:w="5123" w:type="dxa"/>
            <w:hideMark/>
          </w:tcPr>
          <w:p w14:paraId="508F4519" w14:textId="4ECA79BB" w:rsidR="00807A91" w:rsidRPr="000B053A" w:rsidRDefault="00807A91" w:rsidP="00115662">
            <w:pPr>
              <w:jc w:val="both"/>
            </w:pPr>
            <w:r w:rsidRPr="000B053A">
              <w:t>c) Rapidez</w:t>
            </w:r>
          </w:p>
        </w:tc>
      </w:tr>
      <w:tr w:rsidR="00807A91" w:rsidRPr="000B053A" w14:paraId="3EEE80CA" w14:textId="77777777" w:rsidTr="000B053A">
        <w:tc>
          <w:tcPr>
            <w:tcW w:w="5122" w:type="dxa"/>
            <w:hideMark/>
          </w:tcPr>
          <w:p w14:paraId="6B0FB38E" w14:textId="3B0C3A6E" w:rsidR="00807A91" w:rsidRPr="000B053A" w:rsidRDefault="00807A91" w:rsidP="00115662">
            <w:pPr>
              <w:jc w:val="both"/>
            </w:pPr>
            <w:r w:rsidRPr="000B053A">
              <w:t>b) Fuerza</w:t>
            </w:r>
          </w:p>
        </w:tc>
        <w:tc>
          <w:tcPr>
            <w:tcW w:w="5123" w:type="dxa"/>
            <w:hideMark/>
          </w:tcPr>
          <w:p w14:paraId="54684366" w14:textId="7C81585E" w:rsidR="00807A91" w:rsidRPr="000B053A" w:rsidRDefault="00807A91" w:rsidP="00115662">
            <w:pPr>
              <w:jc w:val="both"/>
            </w:pPr>
            <w:r w:rsidRPr="000B053A">
              <w:t>d) Distancia</w:t>
            </w:r>
          </w:p>
        </w:tc>
      </w:tr>
      <w:bookmarkEnd w:id="0"/>
    </w:tbl>
    <w:p w14:paraId="0A52C1B7" w14:textId="77777777" w:rsidR="009F7F72" w:rsidRPr="000B053A" w:rsidRDefault="009F7F72" w:rsidP="009F7F72"/>
    <w:p w14:paraId="57315448" w14:textId="04E93BDB" w:rsidR="00A7782F" w:rsidRPr="000B053A" w:rsidRDefault="001B129A" w:rsidP="009F7F72">
      <w:r w:rsidRPr="000B053A">
        <w:t>Observa la imagen y responde a la pregunta</w:t>
      </w:r>
      <w:r w:rsidR="0012547E" w:rsidRPr="000B053A">
        <w:t xml:space="preserve"> 3</w:t>
      </w:r>
      <w:r w:rsidRPr="000B053A">
        <w:t>.</w:t>
      </w:r>
    </w:p>
    <w:p w14:paraId="19EEAA51" w14:textId="62B14BC3" w:rsidR="00CB3DF7" w:rsidRPr="000B053A" w:rsidRDefault="00CB3DF7" w:rsidP="00CB3DF7">
      <w:pPr>
        <w:jc w:val="center"/>
        <w:rPr>
          <w:lang w:val="es-MX"/>
        </w:rPr>
      </w:pPr>
    </w:p>
    <w:p w14:paraId="7F6E6A8A" w14:textId="46B45546" w:rsidR="000D58D6" w:rsidRPr="000B053A" w:rsidRDefault="00CB3DF7" w:rsidP="00C648CB">
      <w:pPr>
        <w:jc w:val="center"/>
        <w:rPr>
          <w:lang w:val="es-MX"/>
        </w:rPr>
      </w:pPr>
      <w:r w:rsidRPr="000B053A">
        <w:rPr>
          <w:noProof/>
          <w:lang w:val="es-MX"/>
        </w:rPr>
        <w:drawing>
          <wp:inline distT="0" distB="0" distL="0" distR="0" wp14:anchorId="0410F75F" wp14:editId="61060851">
            <wp:extent cx="5585460" cy="2346960"/>
            <wp:effectExtent l="0" t="0" r="0" b="0"/>
            <wp:docPr id="139809665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DFB4" w14:textId="77777777" w:rsidR="00CB3DF7" w:rsidRPr="000B053A" w:rsidRDefault="00CB3DF7" w:rsidP="00CB3DF7"/>
    <w:p w14:paraId="26125C41" w14:textId="77777777" w:rsidR="00CB3DF7" w:rsidRPr="000B053A" w:rsidRDefault="00CB3DF7" w:rsidP="00807A91"/>
    <w:p w14:paraId="77DA8A1B" w14:textId="253CBC59" w:rsidR="00EA4749" w:rsidRPr="000B053A" w:rsidRDefault="00807A91" w:rsidP="00807A91">
      <w:r w:rsidRPr="000B053A">
        <w:lastRenderedPageBreak/>
        <w:t>3.- Al jugar canicas, estas se mueven porque son:</w:t>
      </w:r>
    </w:p>
    <w:tbl>
      <w:tblPr>
        <w:tblStyle w:val="Tablaconcuadrcula"/>
        <w:tblpPr w:leftFromText="141" w:rightFromText="141" w:vertAnchor="text" w:horzAnchor="margin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07A91" w:rsidRPr="000B053A" w14:paraId="36CA9BA3" w14:textId="77777777" w:rsidTr="00115662">
        <w:tc>
          <w:tcPr>
            <w:tcW w:w="5122" w:type="dxa"/>
            <w:hideMark/>
          </w:tcPr>
          <w:p w14:paraId="510C0EF0" w14:textId="7587A889" w:rsidR="00807A91" w:rsidRPr="000B053A" w:rsidRDefault="00807A91" w:rsidP="00115662">
            <w:pPr>
              <w:jc w:val="both"/>
            </w:pPr>
            <w:bookmarkStart w:id="1" w:name="_Hlk182864494"/>
            <w:r w:rsidRPr="000B053A">
              <w:t>a) Jaladas y cargadas</w:t>
            </w:r>
          </w:p>
        </w:tc>
        <w:tc>
          <w:tcPr>
            <w:tcW w:w="5123" w:type="dxa"/>
            <w:hideMark/>
          </w:tcPr>
          <w:p w14:paraId="56A5EEE5" w14:textId="078D20EB" w:rsidR="00807A91" w:rsidRPr="000B053A" w:rsidRDefault="00807A91" w:rsidP="00115662">
            <w:pPr>
              <w:jc w:val="both"/>
            </w:pPr>
            <w:r w:rsidRPr="000B053A">
              <w:t>c) Cargadas y chocadas</w:t>
            </w:r>
          </w:p>
        </w:tc>
      </w:tr>
      <w:tr w:rsidR="00807A91" w:rsidRPr="000B053A" w14:paraId="62121228" w14:textId="77777777" w:rsidTr="00115662">
        <w:tc>
          <w:tcPr>
            <w:tcW w:w="5122" w:type="dxa"/>
            <w:hideMark/>
          </w:tcPr>
          <w:p w14:paraId="15C18AE4" w14:textId="367A388E" w:rsidR="00807A91" w:rsidRPr="000B053A" w:rsidRDefault="00807A91" w:rsidP="00115662">
            <w:pPr>
              <w:jc w:val="both"/>
            </w:pPr>
            <w:r w:rsidRPr="000B053A">
              <w:t xml:space="preserve">b) </w:t>
            </w:r>
            <w:r w:rsidR="000018F7" w:rsidRPr="000B053A">
              <w:t xml:space="preserve"> Empujadas y jaladas</w:t>
            </w:r>
          </w:p>
        </w:tc>
        <w:tc>
          <w:tcPr>
            <w:tcW w:w="5123" w:type="dxa"/>
            <w:hideMark/>
          </w:tcPr>
          <w:p w14:paraId="3CFA1C07" w14:textId="1B1392BD" w:rsidR="00807A91" w:rsidRPr="000B053A" w:rsidRDefault="00807A91" w:rsidP="00115662">
            <w:pPr>
              <w:jc w:val="both"/>
            </w:pPr>
            <w:r w:rsidRPr="000B053A">
              <w:t xml:space="preserve">d) </w:t>
            </w:r>
            <w:r w:rsidR="000018F7" w:rsidRPr="000B053A">
              <w:t>Chocadas y empujadas</w:t>
            </w:r>
          </w:p>
        </w:tc>
      </w:tr>
      <w:bookmarkEnd w:id="1"/>
    </w:tbl>
    <w:p w14:paraId="1F136940" w14:textId="5CB0B2B0" w:rsidR="00807A91" w:rsidRPr="000B053A" w:rsidRDefault="00807A91" w:rsidP="00807A91"/>
    <w:p w14:paraId="55B408CB" w14:textId="03C23641" w:rsidR="00807A91" w:rsidRPr="000B053A" w:rsidRDefault="00807A91" w:rsidP="000B053A">
      <w:pPr>
        <w:jc w:val="both"/>
      </w:pPr>
      <w:r w:rsidRPr="000B053A">
        <w:t>4.- Carlos lanzó una canica con toda su fuerza</w:t>
      </w:r>
      <w:r w:rsidR="00784493" w:rsidRPr="000B053A">
        <w:t>;</w:t>
      </w:r>
      <w:r w:rsidRPr="000B053A">
        <w:t xml:space="preserve"> son </w:t>
      </w:r>
      <w:r w:rsidR="00B24C36" w:rsidRPr="000B053A">
        <w:t>trayectorias</w:t>
      </w:r>
      <w:r w:rsidRPr="000B053A">
        <w:t xml:space="preserve"> que la canica puede seguir, </w:t>
      </w:r>
      <w:r w:rsidRPr="000018F7">
        <w:rPr>
          <w:b/>
          <w:bCs/>
          <w:u w:val="single"/>
        </w:rPr>
        <w:t>excepto</w:t>
      </w:r>
      <w:r w:rsidRPr="000B053A">
        <w:t xml:space="preserve">: </w:t>
      </w:r>
    </w:p>
    <w:tbl>
      <w:tblPr>
        <w:tblStyle w:val="Tablaconcuadrcula"/>
        <w:tblpPr w:leftFromText="141" w:rightFromText="141" w:vertAnchor="text" w:horzAnchor="margin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24C36" w:rsidRPr="000B053A" w14:paraId="27112AA7" w14:textId="77777777" w:rsidTr="00115662">
        <w:tc>
          <w:tcPr>
            <w:tcW w:w="5122" w:type="dxa"/>
            <w:hideMark/>
          </w:tcPr>
          <w:p w14:paraId="7D5066DC" w14:textId="151EA438" w:rsidR="00B24C36" w:rsidRPr="000B053A" w:rsidRDefault="00B24C36" w:rsidP="00115662">
            <w:pPr>
              <w:jc w:val="both"/>
            </w:pPr>
            <w:r w:rsidRPr="000B053A">
              <w:t>a) Curva</w:t>
            </w:r>
          </w:p>
        </w:tc>
        <w:tc>
          <w:tcPr>
            <w:tcW w:w="5123" w:type="dxa"/>
            <w:hideMark/>
          </w:tcPr>
          <w:p w14:paraId="10870681" w14:textId="4D4CE746" w:rsidR="00B24C36" w:rsidRPr="000B053A" w:rsidRDefault="00B24C36" w:rsidP="00115662">
            <w:pPr>
              <w:jc w:val="both"/>
            </w:pPr>
            <w:r w:rsidRPr="000B053A">
              <w:t>c) Recta</w:t>
            </w:r>
          </w:p>
        </w:tc>
      </w:tr>
      <w:tr w:rsidR="00B24C36" w:rsidRPr="000B053A" w14:paraId="672B63AA" w14:textId="77777777" w:rsidTr="00115662">
        <w:tc>
          <w:tcPr>
            <w:tcW w:w="5122" w:type="dxa"/>
            <w:hideMark/>
          </w:tcPr>
          <w:p w14:paraId="589E0D73" w14:textId="2E0A5E9C" w:rsidR="00B24C36" w:rsidRPr="000B053A" w:rsidRDefault="00B24C36" w:rsidP="00115662">
            <w:pPr>
              <w:jc w:val="both"/>
            </w:pPr>
            <w:r w:rsidRPr="000B053A">
              <w:t>b) Zigzag</w:t>
            </w:r>
          </w:p>
        </w:tc>
        <w:tc>
          <w:tcPr>
            <w:tcW w:w="5123" w:type="dxa"/>
            <w:hideMark/>
          </w:tcPr>
          <w:p w14:paraId="4276EB3D" w14:textId="2ECEBE37" w:rsidR="00B24C36" w:rsidRPr="000B053A" w:rsidRDefault="00B24C36" w:rsidP="00115662">
            <w:pPr>
              <w:jc w:val="both"/>
            </w:pPr>
            <w:r w:rsidRPr="000B053A">
              <w:t>d) Circular</w:t>
            </w:r>
          </w:p>
        </w:tc>
      </w:tr>
    </w:tbl>
    <w:p w14:paraId="186E8E58" w14:textId="273FA13B" w:rsidR="00B24C36" w:rsidRPr="000B053A" w:rsidRDefault="00B24C36" w:rsidP="00B24C36"/>
    <w:p w14:paraId="7B6DA483" w14:textId="690F7E41" w:rsidR="00B24C36" w:rsidRPr="000B053A" w:rsidRDefault="00B24C36" w:rsidP="00B24C36">
      <w:r w:rsidRPr="000B053A">
        <w:t>Observa la imagen y responde la pregunta</w:t>
      </w:r>
      <w:r w:rsidR="0012547E" w:rsidRPr="000B053A">
        <w:t xml:space="preserve"> 5</w:t>
      </w:r>
      <w:r w:rsidRPr="000B053A">
        <w:t>.</w:t>
      </w:r>
    </w:p>
    <w:p w14:paraId="06B36BE0" w14:textId="685770B7" w:rsidR="00B24C36" w:rsidRPr="000B053A" w:rsidRDefault="00B24C36" w:rsidP="00B24C36"/>
    <w:p w14:paraId="3800C059" w14:textId="3F644379" w:rsidR="0012547E" w:rsidRPr="000B053A" w:rsidRDefault="0012547E" w:rsidP="0012547E">
      <w:pPr>
        <w:jc w:val="center"/>
        <w:rPr>
          <w:lang w:val="es-MX"/>
        </w:rPr>
      </w:pPr>
      <w:r w:rsidRPr="000B053A">
        <w:rPr>
          <w:noProof/>
          <w:lang w:val="es-MX"/>
        </w:rPr>
        <w:drawing>
          <wp:inline distT="0" distB="0" distL="0" distR="0" wp14:anchorId="3C843C0E" wp14:editId="375C8673">
            <wp:extent cx="3909060" cy="2019300"/>
            <wp:effectExtent l="0" t="0" r="0" b="0"/>
            <wp:docPr id="587667420" name="Imagen 6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67420" name="Imagen 6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84FD7" w14:textId="77777777" w:rsidR="00B24C36" w:rsidRPr="000B053A" w:rsidRDefault="00B24C36" w:rsidP="00B24C36"/>
    <w:p w14:paraId="3A5A7BE2" w14:textId="4B3F348B" w:rsidR="00EA4749" w:rsidRPr="000B053A" w:rsidRDefault="00B24C36" w:rsidP="00B24C36">
      <w:r w:rsidRPr="000B053A">
        <w:t>5.</w:t>
      </w:r>
      <w:r w:rsidR="00DE7695" w:rsidRPr="000B053A">
        <w:t>- P</w:t>
      </w:r>
      <w:r w:rsidRPr="000B053A">
        <w:t>ara sacar agua del pozo se requiere:</w:t>
      </w:r>
    </w:p>
    <w:tbl>
      <w:tblPr>
        <w:tblStyle w:val="Tablaconcuadrcula"/>
        <w:tblpPr w:leftFromText="141" w:rightFromText="141" w:vertAnchor="text" w:horzAnchor="margin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24C36" w:rsidRPr="000B053A" w14:paraId="23EEC8EC" w14:textId="77777777" w:rsidTr="00115662">
        <w:tc>
          <w:tcPr>
            <w:tcW w:w="5122" w:type="dxa"/>
            <w:hideMark/>
          </w:tcPr>
          <w:p w14:paraId="1E32C43E" w14:textId="087CB563" w:rsidR="00B24C36" w:rsidRPr="000B053A" w:rsidRDefault="00B24C36" w:rsidP="00115662">
            <w:pPr>
              <w:jc w:val="both"/>
            </w:pPr>
            <w:r w:rsidRPr="000B053A">
              <w:t xml:space="preserve">a) </w:t>
            </w:r>
            <w:r w:rsidR="000018F7" w:rsidRPr="000B053A">
              <w:t>Cargar</w:t>
            </w:r>
          </w:p>
        </w:tc>
        <w:tc>
          <w:tcPr>
            <w:tcW w:w="5123" w:type="dxa"/>
            <w:hideMark/>
          </w:tcPr>
          <w:p w14:paraId="1C9F3CDE" w14:textId="233AD6FA" w:rsidR="00B24C36" w:rsidRPr="000B053A" w:rsidRDefault="00B24C36" w:rsidP="00115662">
            <w:pPr>
              <w:jc w:val="both"/>
            </w:pPr>
            <w:r w:rsidRPr="000B053A">
              <w:t>c) Empujar</w:t>
            </w:r>
          </w:p>
        </w:tc>
      </w:tr>
      <w:tr w:rsidR="00B24C36" w:rsidRPr="000B053A" w14:paraId="0C841D35" w14:textId="77777777" w:rsidTr="00115662">
        <w:tc>
          <w:tcPr>
            <w:tcW w:w="5122" w:type="dxa"/>
            <w:hideMark/>
          </w:tcPr>
          <w:p w14:paraId="1A9EC906" w14:textId="691CD440" w:rsidR="00B24C36" w:rsidRPr="000B053A" w:rsidRDefault="00B24C36" w:rsidP="00115662">
            <w:pPr>
              <w:jc w:val="both"/>
            </w:pPr>
            <w:r w:rsidRPr="000B053A">
              <w:t>b) Chocar</w:t>
            </w:r>
          </w:p>
        </w:tc>
        <w:tc>
          <w:tcPr>
            <w:tcW w:w="5123" w:type="dxa"/>
            <w:hideMark/>
          </w:tcPr>
          <w:p w14:paraId="5892A300" w14:textId="32A35ECE" w:rsidR="00B24C36" w:rsidRPr="000B053A" w:rsidRDefault="00B24C36" w:rsidP="00115662">
            <w:pPr>
              <w:jc w:val="both"/>
            </w:pPr>
            <w:r w:rsidRPr="000B053A">
              <w:t xml:space="preserve">d) </w:t>
            </w:r>
            <w:r w:rsidR="000018F7" w:rsidRPr="000B053A">
              <w:t>Jalar</w:t>
            </w:r>
          </w:p>
        </w:tc>
      </w:tr>
    </w:tbl>
    <w:p w14:paraId="4B07F5EC" w14:textId="77777777" w:rsidR="00EA4749" w:rsidRPr="000B053A" w:rsidRDefault="00EA4749" w:rsidP="009F7F72">
      <w:pPr>
        <w:jc w:val="center"/>
        <w:rPr>
          <w:b/>
          <w:bCs/>
        </w:rPr>
      </w:pPr>
    </w:p>
    <w:p w14:paraId="3AD9AF94" w14:textId="0002A0DC" w:rsidR="00EA4749" w:rsidRPr="000B053A" w:rsidRDefault="00B24C36" w:rsidP="00B24C36">
      <w:r w:rsidRPr="000B053A">
        <w:t>Observa la imagen y responde la</w:t>
      </w:r>
      <w:r w:rsidR="00DE7695" w:rsidRPr="000B053A">
        <w:t>s</w:t>
      </w:r>
      <w:r w:rsidRPr="000B053A">
        <w:t xml:space="preserve"> pregunta</w:t>
      </w:r>
      <w:r w:rsidR="00DE7695" w:rsidRPr="000B053A">
        <w:t>s</w:t>
      </w:r>
      <w:r w:rsidRPr="000B053A">
        <w:t xml:space="preserve"> 6 y 7.</w:t>
      </w:r>
    </w:p>
    <w:p w14:paraId="17820A2A" w14:textId="0784DADF" w:rsidR="00B24C36" w:rsidRPr="000B053A" w:rsidRDefault="0061743B" w:rsidP="0061743B">
      <w:pPr>
        <w:jc w:val="center"/>
      </w:pPr>
      <w:r w:rsidRPr="000B053A">
        <w:rPr>
          <w:noProof/>
          <w:lang w:val="es-MX"/>
        </w:rPr>
        <w:drawing>
          <wp:inline distT="0" distB="0" distL="0" distR="0" wp14:anchorId="388CFC8A" wp14:editId="72AECF88">
            <wp:extent cx="3779520" cy="2590800"/>
            <wp:effectExtent l="0" t="0" r="0" b="0"/>
            <wp:docPr id="743950322" name="Imagen 8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0322" name="Imagen 8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8" b="9501"/>
                    <a:stretch/>
                  </pic:blipFill>
                  <pic:spPr bwMode="auto">
                    <a:xfrm>
                      <a:off x="0" y="0"/>
                      <a:ext cx="37795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B165B" w14:textId="77777777" w:rsidR="0061743B" w:rsidRPr="000B053A" w:rsidRDefault="0061743B" w:rsidP="00B24C36"/>
    <w:p w14:paraId="32F97309" w14:textId="354D51C7" w:rsidR="00B24C36" w:rsidRPr="000B053A" w:rsidRDefault="00B24C36" w:rsidP="00B24C36">
      <w:r w:rsidRPr="000B053A">
        <w:lastRenderedPageBreak/>
        <w:t>6.- Cuál es la trayectoria que seguirá la pelota?</w:t>
      </w:r>
    </w:p>
    <w:tbl>
      <w:tblPr>
        <w:tblStyle w:val="Tablaconcuadrcula"/>
        <w:tblpPr w:leftFromText="141" w:rightFromText="141" w:vertAnchor="text" w:horzAnchor="margin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24C36" w:rsidRPr="000B053A" w14:paraId="7AE0CCD3" w14:textId="77777777" w:rsidTr="00115662">
        <w:tc>
          <w:tcPr>
            <w:tcW w:w="5122" w:type="dxa"/>
            <w:hideMark/>
          </w:tcPr>
          <w:p w14:paraId="1C3DD8E6" w14:textId="7EE8EF12" w:rsidR="00B24C36" w:rsidRPr="000B053A" w:rsidRDefault="00B24C36" w:rsidP="00115662">
            <w:pPr>
              <w:jc w:val="both"/>
            </w:pPr>
            <w:r w:rsidRPr="000B053A">
              <w:t>a) Zigzag</w:t>
            </w:r>
          </w:p>
        </w:tc>
        <w:tc>
          <w:tcPr>
            <w:tcW w:w="5123" w:type="dxa"/>
            <w:hideMark/>
          </w:tcPr>
          <w:p w14:paraId="0BB6B23F" w14:textId="49343902" w:rsidR="00B24C36" w:rsidRPr="000B053A" w:rsidRDefault="00B24C36" w:rsidP="00115662">
            <w:pPr>
              <w:jc w:val="both"/>
            </w:pPr>
            <w:r w:rsidRPr="000B053A">
              <w:t>c) Recta</w:t>
            </w:r>
          </w:p>
        </w:tc>
      </w:tr>
      <w:tr w:rsidR="00B24C36" w:rsidRPr="000B053A" w14:paraId="4CD5EF32" w14:textId="77777777" w:rsidTr="00115662">
        <w:tc>
          <w:tcPr>
            <w:tcW w:w="5122" w:type="dxa"/>
            <w:hideMark/>
          </w:tcPr>
          <w:p w14:paraId="1D1EAA1C" w14:textId="4490F98F" w:rsidR="00B24C36" w:rsidRPr="000B053A" w:rsidRDefault="00B24C36" w:rsidP="00115662">
            <w:pPr>
              <w:jc w:val="both"/>
            </w:pPr>
            <w:r w:rsidRPr="000B053A">
              <w:t>b) Curva</w:t>
            </w:r>
          </w:p>
        </w:tc>
        <w:tc>
          <w:tcPr>
            <w:tcW w:w="5123" w:type="dxa"/>
            <w:hideMark/>
          </w:tcPr>
          <w:p w14:paraId="3C70C22C" w14:textId="7D04DB29" w:rsidR="00B24C36" w:rsidRPr="000B053A" w:rsidRDefault="00B24C36" w:rsidP="00115662">
            <w:pPr>
              <w:jc w:val="both"/>
            </w:pPr>
            <w:r w:rsidRPr="000B053A">
              <w:t>d) Circular</w:t>
            </w:r>
          </w:p>
        </w:tc>
      </w:tr>
    </w:tbl>
    <w:p w14:paraId="26F952FD" w14:textId="77777777" w:rsidR="00EA4749" w:rsidRPr="000B053A" w:rsidRDefault="00EA4749" w:rsidP="00B24C36">
      <w:pPr>
        <w:rPr>
          <w:b/>
          <w:bCs/>
        </w:rPr>
      </w:pPr>
    </w:p>
    <w:p w14:paraId="5E05F9DC" w14:textId="4FA2F3A3" w:rsidR="00EA4749" w:rsidRPr="000B053A" w:rsidRDefault="00B24C36" w:rsidP="00B24C36">
      <w:r w:rsidRPr="000B053A">
        <w:t>7.- Para encestar la pelota el niño tuvo que…</w:t>
      </w:r>
    </w:p>
    <w:tbl>
      <w:tblPr>
        <w:tblStyle w:val="Tablaconcuadrcula"/>
        <w:tblpPr w:leftFromText="141" w:rightFromText="141" w:vertAnchor="text" w:horzAnchor="margin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24C36" w:rsidRPr="000B053A" w14:paraId="48D74020" w14:textId="77777777" w:rsidTr="00115662">
        <w:tc>
          <w:tcPr>
            <w:tcW w:w="5122" w:type="dxa"/>
            <w:hideMark/>
          </w:tcPr>
          <w:p w14:paraId="01DC3049" w14:textId="759ED452" w:rsidR="00B24C36" w:rsidRPr="000B053A" w:rsidRDefault="00B24C36" w:rsidP="00115662">
            <w:pPr>
              <w:jc w:val="both"/>
            </w:pPr>
            <w:r w:rsidRPr="000B053A">
              <w:t>a) Empujar</w:t>
            </w:r>
          </w:p>
        </w:tc>
        <w:tc>
          <w:tcPr>
            <w:tcW w:w="5123" w:type="dxa"/>
            <w:hideMark/>
          </w:tcPr>
          <w:p w14:paraId="77350A40" w14:textId="1494D1FB" w:rsidR="00B24C36" w:rsidRPr="000B053A" w:rsidRDefault="00B24C36" w:rsidP="00115662">
            <w:pPr>
              <w:jc w:val="both"/>
            </w:pPr>
            <w:r w:rsidRPr="000B053A">
              <w:t>c) Cargar</w:t>
            </w:r>
          </w:p>
        </w:tc>
      </w:tr>
      <w:tr w:rsidR="00B24C36" w:rsidRPr="000B053A" w14:paraId="041F433D" w14:textId="77777777" w:rsidTr="00115662">
        <w:tc>
          <w:tcPr>
            <w:tcW w:w="5122" w:type="dxa"/>
            <w:hideMark/>
          </w:tcPr>
          <w:p w14:paraId="04C3D462" w14:textId="18AF01B4" w:rsidR="00B24C36" w:rsidRPr="000B053A" w:rsidRDefault="00B24C36" w:rsidP="00115662">
            <w:pPr>
              <w:jc w:val="both"/>
            </w:pPr>
            <w:r w:rsidRPr="000B053A">
              <w:t>b) Jalar</w:t>
            </w:r>
          </w:p>
        </w:tc>
        <w:tc>
          <w:tcPr>
            <w:tcW w:w="5123" w:type="dxa"/>
            <w:hideMark/>
          </w:tcPr>
          <w:p w14:paraId="67B77563" w14:textId="57126EC6" w:rsidR="00B24C36" w:rsidRPr="000B053A" w:rsidRDefault="00B24C36" w:rsidP="00115662">
            <w:pPr>
              <w:jc w:val="both"/>
            </w:pPr>
            <w:r w:rsidRPr="000B053A">
              <w:t>d) Chocar</w:t>
            </w:r>
          </w:p>
        </w:tc>
      </w:tr>
    </w:tbl>
    <w:p w14:paraId="23306D1A" w14:textId="77777777" w:rsidR="00B24C36" w:rsidRPr="000B053A" w:rsidRDefault="00B24C36" w:rsidP="00B24C36"/>
    <w:p w14:paraId="6621F69B" w14:textId="7D8F3C30" w:rsidR="00B24C36" w:rsidRPr="000B053A" w:rsidRDefault="00411A65" w:rsidP="00B24C36">
      <w:r w:rsidRPr="000B053A">
        <w:t>8.- Completa el texto siguiente.</w:t>
      </w:r>
    </w:p>
    <w:p w14:paraId="0AD75617" w14:textId="77777777" w:rsidR="000B053A" w:rsidRPr="000B053A" w:rsidRDefault="000B053A" w:rsidP="00B24C36"/>
    <w:p w14:paraId="4F20218C" w14:textId="1116D0F3" w:rsidR="00EA4749" w:rsidRPr="000B053A" w:rsidRDefault="00B24C36" w:rsidP="000043DE">
      <w:pPr>
        <w:jc w:val="both"/>
      </w:pPr>
      <w:r w:rsidRPr="000B053A">
        <w:t>Al mover un objeto, estos siguen una _______________ con una _________________ definida.</w:t>
      </w:r>
    </w:p>
    <w:p w14:paraId="0DBF34BA" w14:textId="77777777" w:rsidR="00B24C36" w:rsidRPr="000B053A" w:rsidRDefault="00B24C36" w:rsidP="00B24C36"/>
    <w:tbl>
      <w:tblPr>
        <w:tblStyle w:val="Tablaconcuadrcula"/>
        <w:tblpPr w:leftFromText="141" w:rightFromText="141" w:vertAnchor="text" w:horzAnchor="margin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24C36" w:rsidRPr="000B053A" w14:paraId="0601B7B8" w14:textId="77777777" w:rsidTr="00115662">
        <w:tc>
          <w:tcPr>
            <w:tcW w:w="5122" w:type="dxa"/>
            <w:hideMark/>
          </w:tcPr>
          <w:p w14:paraId="14F45EA5" w14:textId="4769C6E9" w:rsidR="00B24C36" w:rsidRPr="000B053A" w:rsidRDefault="00B24C36" w:rsidP="00115662">
            <w:pPr>
              <w:jc w:val="both"/>
            </w:pPr>
            <w:r w:rsidRPr="000B053A">
              <w:t>a) distancia – rapidez</w:t>
            </w:r>
          </w:p>
        </w:tc>
        <w:tc>
          <w:tcPr>
            <w:tcW w:w="5123" w:type="dxa"/>
            <w:hideMark/>
          </w:tcPr>
          <w:p w14:paraId="7DDF991C" w14:textId="2E6EFB30" w:rsidR="00B24C36" w:rsidRPr="000B053A" w:rsidRDefault="00B24C36" w:rsidP="00115662">
            <w:pPr>
              <w:jc w:val="both"/>
            </w:pPr>
            <w:r w:rsidRPr="000B053A">
              <w:t>c) trayectoria – distancia</w:t>
            </w:r>
          </w:p>
        </w:tc>
      </w:tr>
      <w:tr w:rsidR="00B24C36" w:rsidRPr="001D5056" w14:paraId="575879E1" w14:textId="77777777" w:rsidTr="00115662">
        <w:tc>
          <w:tcPr>
            <w:tcW w:w="5122" w:type="dxa"/>
            <w:hideMark/>
          </w:tcPr>
          <w:p w14:paraId="0AF1BABB" w14:textId="4641D82F" w:rsidR="00B24C36" w:rsidRPr="000B053A" w:rsidRDefault="00B24C36" w:rsidP="00115662">
            <w:pPr>
              <w:jc w:val="both"/>
            </w:pPr>
            <w:r w:rsidRPr="000B053A">
              <w:t>b) rapidez – trayectoria</w:t>
            </w:r>
          </w:p>
        </w:tc>
        <w:tc>
          <w:tcPr>
            <w:tcW w:w="5123" w:type="dxa"/>
            <w:hideMark/>
          </w:tcPr>
          <w:p w14:paraId="769543D7" w14:textId="6B6B04AF" w:rsidR="00B24C36" w:rsidRPr="001D5056" w:rsidRDefault="00B24C36" w:rsidP="00115662">
            <w:pPr>
              <w:jc w:val="both"/>
            </w:pPr>
            <w:r w:rsidRPr="000B053A">
              <w:t>d) trayectoria – fuerza</w:t>
            </w:r>
          </w:p>
        </w:tc>
      </w:tr>
    </w:tbl>
    <w:p w14:paraId="3D8F6B23" w14:textId="77777777" w:rsidR="00B24C36" w:rsidRPr="001D5056" w:rsidRDefault="00B24C36" w:rsidP="00B24C36"/>
    <w:p w14:paraId="51211E08" w14:textId="77777777" w:rsidR="00B24C36" w:rsidRPr="001D5056" w:rsidRDefault="00B24C36" w:rsidP="00B24C36"/>
    <w:p w14:paraId="756C1B95" w14:textId="77777777" w:rsidR="00EA4749" w:rsidRPr="001D5056" w:rsidRDefault="00EA4749" w:rsidP="009F7F72">
      <w:pPr>
        <w:jc w:val="center"/>
        <w:rPr>
          <w:b/>
          <w:bCs/>
        </w:rPr>
      </w:pPr>
    </w:p>
    <w:p w14:paraId="5A06BEC5" w14:textId="77777777" w:rsidR="00EA4749" w:rsidRPr="001D5056" w:rsidRDefault="00EA4749" w:rsidP="009F7F72">
      <w:pPr>
        <w:jc w:val="center"/>
        <w:rPr>
          <w:b/>
          <w:bCs/>
        </w:rPr>
      </w:pPr>
    </w:p>
    <w:p w14:paraId="2ECD3CB9" w14:textId="77777777" w:rsidR="00EA4749" w:rsidRPr="001D5056" w:rsidRDefault="00EA4749" w:rsidP="009F7F72">
      <w:pPr>
        <w:jc w:val="center"/>
        <w:rPr>
          <w:b/>
          <w:bCs/>
        </w:rPr>
      </w:pPr>
    </w:p>
    <w:p w14:paraId="045F1FF2" w14:textId="77777777" w:rsidR="00EA4749" w:rsidRPr="001D5056" w:rsidRDefault="00EA4749" w:rsidP="009F7F72">
      <w:pPr>
        <w:jc w:val="center"/>
        <w:rPr>
          <w:b/>
          <w:bCs/>
        </w:rPr>
      </w:pPr>
    </w:p>
    <w:p w14:paraId="08309661" w14:textId="77777777" w:rsidR="00EA4749" w:rsidRDefault="00EA4749" w:rsidP="009F7F72">
      <w:pPr>
        <w:jc w:val="center"/>
        <w:rPr>
          <w:b/>
          <w:bCs/>
          <w:sz w:val="32"/>
          <w:szCs w:val="32"/>
        </w:rPr>
      </w:pPr>
    </w:p>
    <w:p w14:paraId="33634C7A" w14:textId="77777777" w:rsidR="00EA4749" w:rsidRDefault="00EA4749" w:rsidP="009F7F72">
      <w:pPr>
        <w:jc w:val="center"/>
        <w:rPr>
          <w:b/>
          <w:bCs/>
          <w:sz w:val="32"/>
          <w:szCs w:val="32"/>
        </w:rPr>
      </w:pPr>
    </w:p>
    <w:p w14:paraId="6DB53CC4" w14:textId="77777777" w:rsidR="00EA4749" w:rsidRDefault="00EA4749" w:rsidP="009F7F72">
      <w:pPr>
        <w:jc w:val="center"/>
        <w:rPr>
          <w:b/>
          <w:bCs/>
          <w:sz w:val="32"/>
          <w:szCs w:val="32"/>
        </w:rPr>
      </w:pPr>
    </w:p>
    <w:p w14:paraId="4173530E" w14:textId="77777777" w:rsidR="00EA4749" w:rsidRDefault="00EA4749" w:rsidP="00411A65">
      <w:pPr>
        <w:rPr>
          <w:b/>
          <w:bCs/>
          <w:sz w:val="32"/>
          <w:szCs w:val="32"/>
        </w:rPr>
      </w:pPr>
    </w:p>
    <w:p w14:paraId="5FAC51FF" w14:textId="77777777" w:rsidR="00CB3DF7" w:rsidRDefault="00CB3DF7" w:rsidP="00411A65">
      <w:pPr>
        <w:rPr>
          <w:b/>
          <w:bCs/>
          <w:sz w:val="32"/>
          <w:szCs w:val="32"/>
        </w:rPr>
      </w:pPr>
    </w:p>
    <w:p w14:paraId="593AFF6D" w14:textId="77777777" w:rsidR="00CB3DF7" w:rsidRDefault="00CB3DF7" w:rsidP="00411A65">
      <w:pPr>
        <w:rPr>
          <w:b/>
          <w:bCs/>
          <w:sz w:val="32"/>
          <w:szCs w:val="32"/>
        </w:rPr>
      </w:pPr>
    </w:p>
    <w:p w14:paraId="2ADC069E" w14:textId="77777777" w:rsidR="00CB3DF7" w:rsidRDefault="00CB3DF7" w:rsidP="00411A65">
      <w:pPr>
        <w:rPr>
          <w:b/>
          <w:bCs/>
          <w:sz w:val="32"/>
          <w:szCs w:val="32"/>
        </w:rPr>
      </w:pPr>
    </w:p>
    <w:p w14:paraId="7071E66C" w14:textId="77777777" w:rsidR="00CB3DF7" w:rsidRDefault="00CB3DF7" w:rsidP="00411A65">
      <w:pPr>
        <w:rPr>
          <w:b/>
          <w:bCs/>
          <w:sz w:val="32"/>
          <w:szCs w:val="32"/>
        </w:rPr>
      </w:pPr>
    </w:p>
    <w:p w14:paraId="412A2340" w14:textId="77777777" w:rsidR="00CB3DF7" w:rsidRDefault="00CB3DF7" w:rsidP="00411A65">
      <w:pPr>
        <w:rPr>
          <w:b/>
          <w:bCs/>
          <w:sz w:val="32"/>
          <w:szCs w:val="32"/>
        </w:rPr>
      </w:pPr>
    </w:p>
    <w:p w14:paraId="2796C6CD" w14:textId="77777777" w:rsidR="00CB3DF7" w:rsidRDefault="00CB3DF7" w:rsidP="00411A65">
      <w:pPr>
        <w:rPr>
          <w:b/>
          <w:bCs/>
          <w:sz w:val="32"/>
          <w:szCs w:val="32"/>
        </w:rPr>
      </w:pPr>
    </w:p>
    <w:p w14:paraId="0CB32215" w14:textId="77777777" w:rsidR="00CB3DF7" w:rsidRDefault="00CB3DF7" w:rsidP="00411A65">
      <w:pPr>
        <w:rPr>
          <w:b/>
          <w:bCs/>
          <w:sz w:val="32"/>
          <w:szCs w:val="32"/>
        </w:rPr>
      </w:pPr>
    </w:p>
    <w:p w14:paraId="5EAEDCAA" w14:textId="77777777" w:rsidR="00CB3DF7" w:rsidRDefault="00CB3DF7" w:rsidP="00411A65">
      <w:pPr>
        <w:rPr>
          <w:b/>
          <w:bCs/>
          <w:sz w:val="32"/>
          <w:szCs w:val="32"/>
        </w:rPr>
      </w:pPr>
    </w:p>
    <w:p w14:paraId="3C88BD36" w14:textId="77777777" w:rsidR="00CB3DF7" w:rsidRDefault="00CB3DF7" w:rsidP="00411A65">
      <w:pPr>
        <w:rPr>
          <w:b/>
          <w:bCs/>
          <w:sz w:val="32"/>
          <w:szCs w:val="32"/>
        </w:rPr>
      </w:pPr>
    </w:p>
    <w:p w14:paraId="0A40195F" w14:textId="77777777" w:rsidR="00CB3DF7" w:rsidRDefault="00CB3DF7" w:rsidP="00411A65">
      <w:pPr>
        <w:rPr>
          <w:b/>
          <w:bCs/>
          <w:sz w:val="32"/>
          <w:szCs w:val="32"/>
        </w:rPr>
      </w:pPr>
    </w:p>
    <w:p w14:paraId="78EDB333" w14:textId="77777777" w:rsidR="00CB3DF7" w:rsidRDefault="00CB3DF7" w:rsidP="00411A65">
      <w:pPr>
        <w:rPr>
          <w:b/>
          <w:bCs/>
          <w:sz w:val="32"/>
          <w:szCs w:val="32"/>
        </w:rPr>
      </w:pPr>
    </w:p>
    <w:p w14:paraId="7EC336EF" w14:textId="77777777" w:rsidR="00CB3DF7" w:rsidRDefault="00CB3DF7" w:rsidP="00411A65">
      <w:pPr>
        <w:rPr>
          <w:b/>
          <w:bCs/>
          <w:sz w:val="32"/>
          <w:szCs w:val="32"/>
        </w:rPr>
      </w:pPr>
    </w:p>
    <w:p w14:paraId="4ED2B38F" w14:textId="3D8C10F5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9F7F72" w14:paraId="0306CE45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411A65" w14:paraId="465A1E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411A65" w:rsidRDefault="00411A65" w:rsidP="00411A6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1ABCFE06" w:rsidR="00411A65" w:rsidRDefault="00F51489" w:rsidP="00411A65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411A65" w:rsidRDefault="00411A65" w:rsidP="00411A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7DCF0E9F" w:rsidR="00411A65" w:rsidRDefault="00411A65" w:rsidP="00411A65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66FBF568" w:rsidR="00411A65" w:rsidRDefault="00411A65" w:rsidP="00411A65">
            <w:pPr>
              <w:jc w:val="center"/>
            </w:pPr>
            <w:r>
              <w:t>10</w:t>
            </w:r>
          </w:p>
        </w:tc>
      </w:tr>
      <w:tr w:rsidR="00411A65" w14:paraId="6D171F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411A65" w:rsidRDefault="00411A65" w:rsidP="00411A65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5F69FAED" w:rsidR="00411A65" w:rsidRDefault="00F51489" w:rsidP="00411A65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411A65" w:rsidRDefault="00411A65" w:rsidP="00411A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04652AB9" w:rsidR="00411A65" w:rsidRDefault="00411A65" w:rsidP="00411A65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6B027B68" w:rsidR="00411A65" w:rsidRDefault="00411A65" w:rsidP="00411A65">
            <w:pPr>
              <w:jc w:val="center"/>
            </w:pPr>
            <w:r>
              <w:t>8.7</w:t>
            </w:r>
          </w:p>
        </w:tc>
      </w:tr>
      <w:tr w:rsidR="00411A65" w14:paraId="543397DE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411A65" w:rsidRDefault="00411A65" w:rsidP="00411A65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502762BC" w:rsidR="00411A65" w:rsidRDefault="000018F7" w:rsidP="00411A65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411A65" w:rsidRDefault="00411A65" w:rsidP="00411A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50EAF61B" w:rsidR="00411A65" w:rsidRDefault="00411A65" w:rsidP="00411A65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594542CF" w:rsidR="00411A65" w:rsidRDefault="00411A65" w:rsidP="00411A65">
            <w:pPr>
              <w:jc w:val="center"/>
            </w:pPr>
            <w:r>
              <w:t>7.5</w:t>
            </w:r>
          </w:p>
        </w:tc>
      </w:tr>
      <w:tr w:rsidR="00411A65" w14:paraId="55BCD9C1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411A65" w:rsidRDefault="00411A65" w:rsidP="00411A65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5C8ABFFB" w:rsidR="00411A65" w:rsidRDefault="00F51489" w:rsidP="00411A65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411A65" w:rsidRDefault="00411A65" w:rsidP="00411A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7C68A896" w:rsidR="00411A65" w:rsidRDefault="00411A65" w:rsidP="00411A65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5120ED1E" w:rsidR="00411A65" w:rsidRDefault="00411A65" w:rsidP="00411A65">
            <w:pPr>
              <w:jc w:val="center"/>
            </w:pPr>
            <w:r>
              <w:t>6.2</w:t>
            </w:r>
          </w:p>
        </w:tc>
      </w:tr>
      <w:tr w:rsidR="00411A65" w14:paraId="59391B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411A65" w:rsidRDefault="00411A65" w:rsidP="00411A65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4F397728" w:rsidR="00411A65" w:rsidRDefault="000018F7" w:rsidP="00411A65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411A65" w:rsidRDefault="00411A65" w:rsidP="00411A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036F2E74" w:rsidR="00411A65" w:rsidRDefault="00411A65" w:rsidP="00411A65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773583A4" w:rsidR="00411A65" w:rsidRDefault="00411A65" w:rsidP="00411A65">
            <w:pPr>
              <w:jc w:val="center"/>
            </w:pPr>
            <w:r>
              <w:t>5</w:t>
            </w:r>
          </w:p>
        </w:tc>
      </w:tr>
      <w:tr w:rsidR="00411A65" w14:paraId="7D1CC92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411A65" w:rsidRDefault="00411A65" w:rsidP="00411A65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1475990B" w:rsidR="00411A65" w:rsidRDefault="00F51489" w:rsidP="00411A65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411A65" w:rsidRDefault="00411A65" w:rsidP="00411A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077F4668" w:rsidR="00411A65" w:rsidRDefault="00411A65" w:rsidP="00411A65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5B08326C" w:rsidR="00411A65" w:rsidRDefault="00411A65" w:rsidP="00411A65">
            <w:pPr>
              <w:jc w:val="center"/>
            </w:pPr>
            <w:r>
              <w:t>3.7</w:t>
            </w:r>
          </w:p>
        </w:tc>
      </w:tr>
      <w:tr w:rsidR="00411A65" w14:paraId="07E87FD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411A65" w:rsidRDefault="00411A65" w:rsidP="00411A65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7E7CEF5E" w:rsidR="00411A65" w:rsidRDefault="00F51489" w:rsidP="00411A65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411A65" w:rsidRDefault="00411A65" w:rsidP="00411A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3CB4FACB" w:rsidR="00411A65" w:rsidRDefault="00411A65" w:rsidP="00411A65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64833F36" w:rsidR="00411A65" w:rsidRDefault="00411A65" w:rsidP="00411A65">
            <w:pPr>
              <w:jc w:val="center"/>
            </w:pPr>
            <w:r>
              <w:t>2.5</w:t>
            </w:r>
          </w:p>
        </w:tc>
      </w:tr>
      <w:tr w:rsidR="00411A65" w14:paraId="56826D50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4F7EF9A7" w:rsidR="00411A65" w:rsidRDefault="00411A65" w:rsidP="00411A65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19F7E814" w:rsidR="00411A65" w:rsidRDefault="00F51489" w:rsidP="00411A65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EF77" w14:textId="77777777" w:rsidR="00411A65" w:rsidRDefault="00411A65" w:rsidP="00411A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0E" w14:textId="31CF5228" w:rsidR="00411A65" w:rsidRDefault="00411A65" w:rsidP="00411A6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CCB" w14:textId="1A1CDCA0" w:rsidR="00411A65" w:rsidRDefault="00411A65" w:rsidP="00411A65">
            <w:pPr>
              <w:jc w:val="center"/>
            </w:pPr>
            <w:r>
              <w:t>1.2</w:t>
            </w:r>
          </w:p>
        </w:tc>
      </w:tr>
    </w:tbl>
    <w:p w14:paraId="62D0827A" w14:textId="77777777" w:rsidR="009F7F72" w:rsidRDefault="009F7F72" w:rsidP="009F7F72"/>
    <w:p w14:paraId="24C69CC0" w14:textId="77777777" w:rsidR="009F7F72" w:rsidRDefault="009F7F72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410"/>
        <w:gridCol w:w="4863"/>
      </w:tblGrid>
      <w:tr w:rsidR="009F7F72" w:rsidRPr="009F7F72" w14:paraId="6AFDB2DF" w14:textId="77777777" w:rsidTr="009F7F72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863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EA4749" w:rsidRPr="009F7F72" w14:paraId="3575E0D1" w14:textId="77777777" w:rsidTr="009F7F72">
        <w:tc>
          <w:tcPr>
            <w:tcW w:w="1696" w:type="dxa"/>
            <w:vAlign w:val="center"/>
          </w:tcPr>
          <w:p w14:paraId="2A596F66" w14:textId="3FB260F5" w:rsidR="00EA4749" w:rsidRPr="009F7F72" w:rsidRDefault="00807A91" w:rsidP="00EA474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44136410" w14:textId="2B055506" w:rsidR="00EA4749" w:rsidRPr="009F7F72" w:rsidRDefault="00EA4749" w:rsidP="00EA47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9B9688" wp14:editId="19EAA099">
                  <wp:extent cx="481330" cy="469265"/>
                  <wp:effectExtent l="0" t="0" r="0" b="6985"/>
                  <wp:docPr id="63893671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36F282A5" w14:textId="591FC21B" w:rsidR="00EA4749" w:rsidRPr="009F7F72" w:rsidRDefault="00EA4749" w:rsidP="00EA4749">
            <w:pPr>
              <w:jc w:val="both"/>
            </w:pPr>
            <w:r w:rsidRPr="00030118">
              <w:rPr>
                <w:sz w:val="24"/>
                <w:szCs w:val="24"/>
              </w:rPr>
              <w:t>Efectos de la aplicación de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fuerzas y del calor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sobre los objetos.</w:t>
            </w:r>
          </w:p>
        </w:tc>
        <w:tc>
          <w:tcPr>
            <w:tcW w:w="4863" w:type="dxa"/>
            <w:vAlign w:val="center"/>
          </w:tcPr>
          <w:p w14:paraId="108ABCB3" w14:textId="32666C50" w:rsidR="00EA4749" w:rsidRPr="009F7F72" w:rsidRDefault="00EA4749" w:rsidP="00EA4749">
            <w:pPr>
              <w:jc w:val="both"/>
            </w:pPr>
            <w:r w:rsidRPr="00A143E7">
              <w:rPr>
                <w:sz w:val="24"/>
                <w:szCs w:val="24"/>
              </w:rPr>
              <w:t>Describe el efecto de las fuerzas sobre los objetos: movimiento y reposo, al experimentar con los cambios en la rapidez o la dirección del movimiento, sin llegar a la noción de intensidad de la fuerza.</w:t>
            </w:r>
          </w:p>
        </w:tc>
      </w:tr>
      <w:tr w:rsidR="000B053A" w:rsidRPr="009F7F72" w14:paraId="1E987A3B" w14:textId="77777777" w:rsidTr="009F7F72">
        <w:tc>
          <w:tcPr>
            <w:tcW w:w="1696" w:type="dxa"/>
            <w:vAlign w:val="center"/>
          </w:tcPr>
          <w:p w14:paraId="7E912E3A" w14:textId="0A303E74" w:rsidR="000B053A" w:rsidRDefault="000B053A" w:rsidP="000B053A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22A75B96" w14:textId="5906B60C" w:rsidR="000B053A" w:rsidRDefault="000B053A" w:rsidP="000B05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82DDF9" wp14:editId="448A7DB6">
                  <wp:extent cx="481330" cy="469265"/>
                  <wp:effectExtent l="0" t="0" r="0" b="6985"/>
                  <wp:docPr id="45227378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9714E5B" w14:textId="10058A75" w:rsidR="000B053A" w:rsidRPr="00030118" w:rsidRDefault="000B053A" w:rsidP="000B053A">
            <w:pPr>
              <w:jc w:val="both"/>
              <w:rPr>
                <w:sz w:val="24"/>
                <w:szCs w:val="24"/>
              </w:rPr>
            </w:pPr>
            <w:r w:rsidRPr="00030118">
              <w:rPr>
                <w:sz w:val="24"/>
                <w:szCs w:val="24"/>
              </w:rPr>
              <w:t>Efectos de la aplicación de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fuerzas y del calor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sobre los objetos.</w:t>
            </w:r>
          </w:p>
        </w:tc>
        <w:tc>
          <w:tcPr>
            <w:tcW w:w="4863" w:type="dxa"/>
            <w:vAlign w:val="center"/>
          </w:tcPr>
          <w:p w14:paraId="5AD7A9C3" w14:textId="3CBCFC90" w:rsidR="000B053A" w:rsidRPr="00A143E7" w:rsidRDefault="000B053A" w:rsidP="000B053A">
            <w:pPr>
              <w:jc w:val="both"/>
              <w:rPr>
                <w:sz w:val="24"/>
                <w:szCs w:val="24"/>
              </w:rPr>
            </w:pPr>
            <w:r w:rsidRPr="00A143E7">
              <w:rPr>
                <w:sz w:val="24"/>
                <w:szCs w:val="24"/>
              </w:rPr>
              <w:t>Describe el efecto de las fuerzas sobre los objetos: movimiento y reposo, al experimentar con los cambios en la rapidez o la dirección del movimiento, sin llegar a la noción de intensidad de la fuerza.</w:t>
            </w:r>
          </w:p>
        </w:tc>
      </w:tr>
      <w:tr w:rsidR="00807A91" w:rsidRPr="009F7F72" w14:paraId="2D6684F2" w14:textId="77777777" w:rsidTr="009F7F72">
        <w:tc>
          <w:tcPr>
            <w:tcW w:w="1696" w:type="dxa"/>
            <w:vAlign w:val="center"/>
          </w:tcPr>
          <w:p w14:paraId="3956CCA9" w14:textId="77D8A73A" w:rsidR="00807A91" w:rsidRDefault="00CB3DF7" w:rsidP="00807A91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51F63B99" w14:textId="653AB50B" w:rsidR="00807A91" w:rsidRDefault="00807A91" w:rsidP="00807A9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4045EF" wp14:editId="74C79A9E">
                  <wp:extent cx="481330" cy="469265"/>
                  <wp:effectExtent l="0" t="0" r="0" b="6985"/>
                  <wp:docPr id="45940927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6E592C01" w14:textId="28839377" w:rsidR="00807A91" w:rsidRPr="00030118" w:rsidRDefault="00807A91" w:rsidP="00807A91">
            <w:pPr>
              <w:jc w:val="both"/>
              <w:rPr>
                <w:sz w:val="24"/>
                <w:szCs w:val="24"/>
              </w:rPr>
            </w:pPr>
            <w:r w:rsidRPr="00030118">
              <w:rPr>
                <w:sz w:val="24"/>
                <w:szCs w:val="24"/>
              </w:rPr>
              <w:t>Efectos de la aplicación de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fuerzas y del calor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sobre los objetos.</w:t>
            </w:r>
          </w:p>
        </w:tc>
        <w:tc>
          <w:tcPr>
            <w:tcW w:w="4863" w:type="dxa"/>
            <w:vAlign w:val="center"/>
          </w:tcPr>
          <w:p w14:paraId="6DFA10E1" w14:textId="7A56E106" w:rsidR="00807A91" w:rsidRPr="00A143E7" w:rsidRDefault="00807A91" w:rsidP="00807A91">
            <w:pPr>
              <w:jc w:val="both"/>
              <w:rPr>
                <w:sz w:val="24"/>
                <w:szCs w:val="24"/>
              </w:rPr>
            </w:pPr>
            <w:r w:rsidRPr="00807A91">
              <w:rPr>
                <w:sz w:val="24"/>
                <w:szCs w:val="24"/>
              </w:rPr>
              <w:t>Experimenta con la aplicación de fuerzas y el movimiento, con base en el diseño de distintos recorridos (circuitos), en los que interaccionan diversos objetos que chocan, son jalados o empujados, además de considerar diferentes distancias.</w:t>
            </w:r>
          </w:p>
        </w:tc>
      </w:tr>
      <w:tr w:rsidR="000B053A" w:rsidRPr="009F7F72" w14:paraId="6414E4A2" w14:textId="77777777" w:rsidTr="009F7F72">
        <w:tc>
          <w:tcPr>
            <w:tcW w:w="1696" w:type="dxa"/>
            <w:vAlign w:val="center"/>
          </w:tcPr>
          <w:p w14:paraId="438BE8E3" w14:textId="4D945A06" w:rsidR="000B053A" w:rsidRDefault="000B053A" w:rsidP="000B053A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697223E7" w14:textId="2D473404" w:rsidR="000B053A" w:rsidRDefault="000B053A" w:rsidP="000B05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A33F2B" wp14:editId="54BB138F">
                  <wp:extent cx="481330" cy="469265"/>
                  <wp:effectExtent l="0" t="0" r="0" b="6985"/>
                  <wp:docPr id="80214794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AD85425" w14:textId="7DB50FAB" w:rsidR="000B053A" w:rsidRPr="00030118" w:rsidRDefault="000B053A" w:rsidP="000B053A">
            <w:pPr>
              <w:jc w:val="both"/>
              <w:rPr>
                <w:sz w:val="24"/>
                <w:szCs w:val="24"/>
              </w:rPr>
            </w:pPr>
            <w:r w:rsidRPr="00030118">
              <w:rPr>
                <w:sz w:val="24"/>
                <w:szCs w:val="24"/>
              </w:rPr>
              <w:t>Efectos de la aplicación de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fuerzas y del calor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sobre los objetos.</w:t>
            </w:r>
          </w:p>
        </w:tc>
        <w:tc>
          <w:tcPr>
            <w:tcW w:w="4863" w:type="dxa"/>
            <w:vAlign w:val="center"/>
          </w:tcPr>
          <w:p w14:paraId="3820F99E" w14:textId="12693C95" w:rsidR="000B053A" w:rsidRPr="00807A91" w:rsidRDefault="000B053A" w:rsidP="000B053A">
            <w:pPr>
              <w:jc w:val="both"/>
              <w:rPr>
                <w:sz w:val="24"/>
                <w:szCs w:val="24"/>
              </w:rPr>
            </w:pPr>
            <w:r w:rsidRPr="00A143E7">
              <w:rPr>
                <w:sz w:val="24"/>
                <w:szCs w:val="24"/>
              </w:rPr>
              <w:t>Describe el efecto de las fuerzas sobre los objetos: movimiento y reposo, al experimentar con los cambios en la rapidez o la dirección del movimiento, sin llegar a la noción de intensidad de la fuerza.</w:t>
            </w:r>
          </w:p>
        </w:tc>
      </w:tr>
      <w:tr w:rsidR="000B053A" w:rsidRPr="009F7F72" w14:paraId="46A7F1F3" w14:textId="77777777" w:rsidTr="009F7F72">
        <w:tc>
          <w:tcPr>
            <w:tcW w:w="1696" w:type="dxa"/>
            <w:vAlign w:val="center"/>
          </w:tcPr>
          <w:p w14:paraId="10940A93" w14:textId="4F4E7F0E" w:rsidR="000B053A" w:rsidRDefault="000B053A" w:rsidP="000B053A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1A665636" w14:textId="5B14ACE9" w:rsidR="000B053A" w:rsidRDefault="000B053A" w:rsidP="000B05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3A51CB" wp14:editId="2F60A8D9">
                  <wp:extent cx="481330" cy="469265"/>
                  <wp:effectExtent l="0" t="0" r="0" b="6985"/>
                  <wp:docPr id="96016320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630620EB" w14:textId="79080B9E" w:rsidR="000B053A" w:rsidRPr="00030118" w:rsidRDefault="000B053A" w:rsidP="000B053A">
            <w:pPr>
              <w:jc w:val="both"/>
              <w:rPr>
                <w:sz w:val="24"/>
                <w:szCs w:val="24"/>
              </w:rPr>
            </w:pPr>
            <w:r w:rsidRPr="00030118">
              <w:rPr>
                <w:sz w:val="24"/>
                <w:szCs w:val="24"/>
              </w:rPr>
              <w:t>Efectos de la aplicación de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fuerzas y del calor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sobre los objetos.</w:t>
            </w:r>
          </w:p>
        </w:tc>
        <w:tc>
          <w:tcPr>
            <w:tcW w:w="4863" w:type="dxa"/>
            <w:vAlign w:val="center"/>
          </w:tcPr>
          <w:p w14:paraId="7D29C643" w14:textId="182D8C90" w:rsidR="000B053A" w:rsidRPr="00807A91" w:rsidRDefault="000B053A" w:rsidP="000B053A">
            <w:pPr>
              <w:jc w:val="both"/>
              <w:rPr>
                <w:sz w:val="24"/>
                <w:szCs w:val="24"/>
              </w:rPr>
            </w:pPr>
            <w:r w:rsidRPr="00807A91">
              <w:rPr>
                <w:sz w:val="24"/>
                <w:szCs w:val="24"/>
              </w:rPr>
              <w:t>Experimenta con la aplicación de fuerzas y el movimiento, con base en el diseño de distintos recorridos (circuitos), en los que interaccionan diversos objetos que chocan, son jalados o empujados, además de considerar diferentes distancias.</w:t>
            </w:r>
          </w:p>
        </w:tc>
      </w:tr>
      <w:tr w:rsidR="00F51489" w:rsidRPr="009F7F72" w14:paraId="7E56F949" w14:textId="77777777" w:rsidTr="009F7F72">
        <w:tc>
          <w:tcPr>
            <w:tcW w:w="1696" w:type="dxa"/>
            <w:vAlign w:val="center"/>
          </w:tcPr>
          <w:p w14:paraId="33F9C9A0" w14:textId="116D24FD" w:rsidR="00F51489" w:rsidRDefault="00F51489" w:rsidP="00F51489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  <w:vAlign w:val="center"/>
          </w:tcPr>
          <w:p w14:paraId="10B8CA82" w14:textId="54923F6A" w:rsidR="00F51489" w:rsidRDefault="00F51489" w:rsidP="00F514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979CA7" wp14:editId="18616FAA">
                  <wp:extent cx="481330" cy="469265"/>
                  <wp:effectExtent l="0" t="0" r="0" b="6985"/>
                  <wp:docPr id="1924752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1C3D865D" w14:textId="23C8AF60" w:rsidR="00F51489" w:rsidRPr="00030118" w:rsidRDefault="00F51489" w:rsidP="00F51489">
            <w:pPr>
              <w:jc w:val="both"/>
              <w:rPr>
                <w:sz w:val="24"/>
                <w:szCs w:val="24"/>
              </w:rPr>
            </w:pPr>
            <w:r w:rsidRPr="00030118">
              <w:rPr>
                <w:sz w:val="24"/>
                <w:szCs w:val="24"/>
              </w:rPr>
              <w:t>Efectos de la aplicación de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fuerzas y del calor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sobre los objetos.</w:t>
            </w:r>
          </w:p>
        </w:tc>
        <w:tc>
          <w:tcPr>
            <w:tcW w:w="4863" w:type="dxa"/>
            <w:vAlign w:val="center"/>
          </w:tcPr>
          <w:p w14:paraId="7F586CE8" w14:textId="64FCCE10" w:rsidR="00F51489" w:rsidRPr="00807A91" w:rsidRDefault="00F51489" w:rsidP="00F51489">
            <w:pPr>
              <w:jc w:val="both"/>
              <w:rPr>
                <w:sz w:val="24"/>
                <w:szCs w:val="24"/>
              </w:rPr>
            </w:pPr>
            <w:r w:rsidRPr="00807A91">
              <w:rPr>
                <w:sz w:val="24"/>
                <w:szCs w:val="24"/>
              </w:rPr>
              <w:t>Describe y representa los movimientos de personas, objetos y animales, considera la dirección (izquierda a derecha, de arriba, a abajo), la rapidez (lento o rápido), y su trayectoria (recta, curva o zigzag), así como los puntos de referencia.</w:t>
            </w:r>
          </w:p>
        </w:tc>
      </w:tr>
      <w:tr w:rsidR="00F51489" w:rsidRPr="009F7F72" w14:paraId="647D8031" w14:textId="77777777" w:rsidTr="009F7F72">
        <w:tc>
          <w:tcPr>
            <w:tcW w:w="1696" w:type="dxa"/>
            <w:vAlign w:val="center"/>
          </w:tcPr>
          <w:p w14:paraId="6C1E885A" w14:textId="2330BCC7" w:rsidR="00F51489" w:rsidRDefault="00F51489" w:rsidP="00F51489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6A61DFCD" w14:textId="6E19A39D" w:rsidR="00F51489" w:rsidRDefault="00F51489" w:rsidP="00F514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A6B279" wp14:editId="5E19B049">
                  <wp:extent cx="481330" cy="469265"/>
                  <wp:effectExtent l="0" t="0" r="0" b="6985"/>
                  <wp:docPr id="189213453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47D3A618" w14:textId="0CC16132" w:rsidR="00F51489" w:rsidRPr="00030118" w:rsidRDefault="00F51489" w:rsidP="00F51489">
            <w:pPr>
              <w:jc w:val="both"/>
              <w:rPr>
                <w:sz w:val="24"/>
                <w:szCs w:val="24"/>
              </w:rPr>
            </w:pPr>
            <w:r w:rsidRPr="00030118">
              <w:rPr>
                <w:sz w:val="24"/>
                <w:szCs w:val="24"/>
              </w:rPr>
              <w:t>Efectos de la aplicación de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fuerzas y del calor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sobre los objetos.</w:t>
            </w:r>
          </w:p>
        </w:tc>
        <w:tc>
          <w:tcPr>
            <w:tcW w:w="4863" w:type="dxa"/>
            <w:vAlign w:val="center"/>
          </w:tcPr>
          <w:p w14:paraId="1D97D2C5" w14:textId="71BA7F92" w:rsidR="00F51489" w:rsidRPr="00807A91" w:rsidRDefault="00F51489" w:rsidP="00F51489">
            <w:pPr>
              <w:jc w:val="both"/>
              <w:rPr>
                <w:sz w:val="24"/>
                <w:szCs w:val="24"/>
              </w:rPr>
            </w:pPr>
            <w:r w:rsidRPr="00807A91">
              <w:rPr>
                <w:sz w:val="24"/>
                <w:szCs w:val="24"/>
              </w:rPr>
              <w:t>Experimenta con la aplicación de fuerzas y el movimiento, con base en el diseño de distintos recorridos (circuitos), en los que interaccionan diversos objetos que chocan, son jalados o empujados, además de considerar diferentes distancias.</w:t>
            </w:r>
          </w:p>
        </w:tc>
      </w:tr>
      <w:tr w:rsidR="00F51489" w:rsidRPr="009F7F72" w14:paraId="2F166BBF" w14:textId="77777777" w:rsidTr="009F7F72">
        <w:tc>
          <w:tcPr>
            <w:tcW w:w="1696" w:type="dxa"/>
            <w:vAlign w:val="center"/>
          </w:tcPr>
          <w:p w14:paraId="3DABD395" w14:textId="1FC6E0FB" w:rsidR="00F51489" w:rsidRDefault="00F51489" w:rsidP="00F51489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03E0D7AB" w14:textId="796B370B" w:rsidR="00F51489" w:rsidRDefault="00F51489" w:rsidP="00F514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2BA70C" wp14:editId="22B42930">
                  <wp:extent cx="481330" cy="469265"/>
                  <wp:effectExtent l="0" t="0" r="0" b="6985"/>
                  <wp:docPr id="160462920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63BE7B1C" w14:textId="1B927DB9" w:rsidR="00F51489" w:rsidRPr="00030118" w:rsidRDefault="00F51489" w:rsidP="00F51489">
            <w:pPr>
              <w:jc w:val="both"/>
              <w:rPr>
                <w:sz w:val="24"/>
                <w:szCs w:val="24"/>
              </w:rPr>
            </w:pPr>
            <w:r w:rsidRPr="00030118">
              <w:rPr>
                <w:sz w:val="24"/>
                <w:szCs w:val="24"/>
              </w:rPr>
              <w:t>Efectos de la aplicación de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fuerzas y del calor</w:t>
            </w:r>
            <w:r>
              <w:rPr>
                <w:sz w:val="24"/>
                <w:szCs w:val="24"/>
              </w:rPr>
              <w:t xml:space="preserve"> </w:t>
            </w:r>
            <w:r w:rsidRPr="00030118">
              <w:rPr>
                <w:sz w:val="24"/>
                <w:szCs w:val="24"/>
              </w:rPr>
              <w:t>sobre los objetos.</w:t>
            </w:r>
          </w:p>
        </w:tc>
        <w:tc>
          <w:tcPr>
            <w:tcW w:w="4863" w:type="dxa"/>
            <w:vAlign w:val="center"/>
          </w:tcPr>
          <w:p w14:paraId="1D85BFA9" w14:textId="5DEDD42F" w:rsidR="00F51489" w:rsidRPr="00807A91" w:rsidRDefault="00F51489" w:rsidP="00F51489">
            <w:pPr>
              <w:jc w:val="both"/>
              <w:rPr>
                <w:sz w:val="24"/>
                <w:szCs w:val="24"/>
              </w:rPr>
            </w:pPr>
            <w:r w:rsidRPr="00807A91">
              <w:rPr>
                <w:sz w:val="24"/>
                <w:szCs w:val="24"/>
              </w:rPr>
              <w:t>Describe y representa los movimientos de personas, objetos y animales, considera la dirección (izquierda a derecha, de arriba, a abajo), la rapidez (lento o rápido), y su trayectoria (recta, curva o zigzag), así como los puntos de referencia.</w:t>
            </w:r>
          </w:p>
        </w:tc>
      </w:tr>
    </w:tbl>
    <w:p w14:paraId="3669E447" w14:textId="77777777" w:rsidR="009F7F72" w:rsidRDefault="009F7F72" w:rsidP="009F7F72"/>
    <w:p w14:paraId="5ED62DDA" w14:textId="77777777" w:rsidR="009F7F72" w:rsidRDefault="009F7F72" w:rsidP="009F7F72"/>
    <w:p w14:paraId="68722601" w14:textId="77777777" w:rsidR="009F7F72" w:rsidRDefault="009F7F72" w:rsidP="009F7F72"/>
    <w:p w14:paraId="00589D19" w14:textId="77777777" w:rsidR="009F7F72" w:rsidRPr="009F7F72" w:rsidRDefault="009F7F72" w:rsidP="009F7F72"/>
    <w:sectPr w:rsidR="009F7F72" w:rsidRPr="009F7F72" w:rsidSect="009F7F72">
      <w:headerReference w:type="default" r:id="rId12"/>
      <w:footerReference w:type="default" r:id="rId13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3086" w14:textId="77777777" w:rsidR="00A97486" w:rsidRDefault="00A97486" w:rsidP="009F7F72">
      <w:r>
        <w:separator/>
      </w:r>
    </w:p>
  </w:endnote>
  <w:endnote w:type="continuationSeparator" w:id="0">
    <w:p w14:paraId="54D135C4" w14:textId="77777777" w:rsidR="00A97486" w:rsidRDefault="00A97486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E4E1" w14:textId="77777777" w:rsidR="00A97486" w:rsidRDefault="00A97486" w:rsidP="009F7F72">
      <w:r>
        <w:separator/>
      </w:r>
    </w:p>
  </w:footnote>
  <w:footnote w:type="continuationSeparator" w:id="0">
    <w:p w14:paraId="182D9DB4" w14:textId="77777777" w:rsidR="00A97486" w:rsidRDefault="00A97486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72A18"/>
    <w:multiLevelType w:val="hybridMultilevel"/>
    <w:tmpl w:val="3796D46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052E36"/>
    <w:multiLevelType w:val="hybridMultilevel"/>
    <w:tmpl w:val="8AD477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308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83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18F7"/>
    <w:rsid w:val="000043DE"/>
    <w:rsid w:val="000154CE"/>
    <w:rsid w:val="00017323"/>
    <w:rsid w:val="000529A6"/>
    <w:rsid w:val="0008020A"/>
    <w:rsid w:val="000B053A"/>
    <w:rsid w:val="000D58D6"/>
    <w:rsid w:val="000E1699"/>
    <w:rsid w:val="000F22EC"/>
    <w:rsid w:val="0011108E"/>
    <w:rsid w:val="00122C26"/>
    <w:rsid w:val="0012547E"/>
    <w:rsid w:val="00190151"/>
    <w:rsid w:val="001B129A"/>
    <w:rsid w:val="001C1507"/>
    <w:rsid w:val="001D5056"/>
    <w:rsid w:val="001D5C62"/>
    <w:rsid w:val="00224FED"/>
    <w:rsid w:val="00264E7E"/>
    <w:rsid w:val="00276C69"/>
    <w:rsid w:val="002B2A56"/>
    <w:rsid w:val="002B3EE8"/>
    <w:rsid w:val="00320BB7"/>
    <w:rsid w:val="00365E6A"/>
    <w:rsid w:val="003F0CE5"/>
    <w:rsid w:val="003F2924"/>
    <w:rsid w:val="00411A65"/>
    <w:rsid w:val="004300E4"/>
    <w:rsid w:val="00446BD7"/>
    <w:rsid w:val="00536BDE"/>
    <w:rsid w:val="00537C89"/>
    <w:rsid w:val="0054343F"/>
    <w:rsid w:val="00576141"/>
    <w:rsid w:val="005B0A4C"/>
    <w:rsid w:val="005B3957"/>
    <w:rsid w:val="005F3E7A"/>
    <w:rsid w:val="0061743B"/>
    <w:rsid w:val="00641A14"/>
    <w:rsid w:val="006B457C"/>
    <w:rsid w:val="006E1E84"/>
    <w:rsid w:val="0074086A"/>
    <w:rsid w:val="00784493"/>
    <w:rsid w:val="007C4752"/>
    <w:rsid w:val="007F48B2"/>
    <w:rsid w:val="00807A91"/>
    <w:rsid w:val="008414D1"/>
    <w:rsid w:val="009B2990"/>
    <w:rsid w:val="009F7F72"/>
    <w:rsid w:val="00A143E7"/>
    <w:rsid w:val="00A7782F"/>
    <w:rsid w:val="00A97486"/>
    <w:rsid w:val="00AB3714"/>
    <w:rsid w:val="00AB51D4"/>
    <w:rsid w:val="00B200F7"/>
    <w:rsid w:val="00B24C36"/>
    <w:rsid w:val="00B36975"/>
    <w:rsid w:val="00B47A9E"/>
    <w:rsid w:val="00B6483B"/>
    <w:rsid w:val="00B85D19"/>
    <w:rsid w:val="00B955E5"/>
    <w:rsid w:val="00BC206B"/>
    <w:rsid w:val="00C21E83"/>
    <w:rsid w:val="00C318B4"/>
    <w:rsid w:val="00C648CB"/>
    <w:rsid w:val="00CB3DF7"/>
    <w:rsid w:val="00D36C5C"/>
    <w:rsid w:val="00D73FB6"/>
    <w:rsid w:val="00D75728"/>
    <w:rsid w:val="00DA02C5"/>
    <w:rsid w:val="00DE7695"/>
    <w:rsid w:val="00E3248C"/>
    <w:rsid w:val="00E4270B"/>
    <w:rsid w:val="00EA4749"/>
    <w:rsid w:val="00EB248E"/>
    <w:rsid w:val="00F34166"/>
    <w:rsid w:val="00F5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table" w:customStyle="1" w:styleId="Tablaconcuadrcula1">
    <w:name w:val="Tabla con cuadrícula1"/>
    <w:basedOn w:val="Tablanormal"/>
    <w:next w:val="Tablaconcuadrcula"/>
    <w:uiPriority w:val="39"/>
    <w:rsid w:val="005B0A4C"/>
    <w:rPr>
      <w:rFonts w:ascii="Calibri" w:hAnsi="Calibri" w:cs="Times New Roman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6847-7DC8-4065-BEA1-47E79AAA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2024-11-20T00:28:00Z</cp:lastPrinted>
  <dcterms:created xsi:type="dcterms:W3CDTF">2024-11-20T05:17:00Z</dcterms:created>
  <dcterms:modified xsi:type="dcterms:W3CDTF">2024-11-23T23:40:00Z</dcterms:modified>
</cp:coreProperties>
</file>